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2AA4" w14:textId="1DFEB247" w:rsidR="009B3584" w:rsidRDefault="000C2213" w:rsidP="009B358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DATE</w:t>
      </w:r>
    </w:p>
    <w:p w14:paraId="10C5D614" w14:textId="77777777" w:rsidR="00EB2ADE" w:rsidRPr="009B33D8" w:rsidRDefault="00EB2ADE" w:rsidP="009B3584">
      <w:pPr>
        <w:pStyle w:val="NoSpacing"/>
        <w:rPr>
          <w:sz w:val="22"/>
          <w:szCs w:val="22"/>
        </w:rPr>
      </w:pPr>
    </w:p>
    <w:p w14:paraId="1C02CD04" w14:textId="77777777" w:rsidR="009B3584" w:rsidRPr="009B33D8" w:rsidRDefault="009B3584" w:rsidP="009B3584">
      <w:pPr>
        <w:pStyle w:val="NoSpacing"/>
        <w:rPr>
          <w:sz w:val="22"/>
          <w:szCs w:val="22"/>
        </w:rPr>
      </w:pPr>
    </w:p>
    <w:p w14:paraId="327FDA76" w14:textId="77777777" w:rsidR="009B3584" w:rsidRPr="009B33D8" w:rsidRDefault="009B3584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t xml:space="preserve">Dear </w:t>
      </w:r>
      <w:r w:rsidRPr="009B33D8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Recipient Name]"/>
            </w:textInput>
          </w:ffData>
        </w:fldChar>
      </w:r>
      <w:bookmarkStart w:id="0" w:name="Text1"/>
      <w:r w:rsidRPr="009B33D8">
        <w:rPr>
          <w:sz w:val="22"/>
          <w:szCs w:val="22"/>
        </w:rPr>
        <w:instrText xml:space="preserve"> FORMTEXT </w:instrText>
      </w:r>
      <w:r w:rsidRPr="009B33D8">
        <w:rPr>
          <w:sz w:val="22"/>
          <w:szCs w:val="22"/>
        </w:rPr>
      </w:r>
      <w:r w:rsidRPr="009B33D8">
        <w:rPr>
          <w:sz w:val="22"/>
          <w:szCs w:val="22"/>
        </w:rPr>
        <w:fldChar w:fldCharType="separate"/>
      </w:r>
      <w:r w:rsidRPr="009B33D8">
        <w:rPr>
          <w:noProof/>
          <w:sz w:val="22"/>
          <w:szCs w:val="22"/>
        </w:rPr>
        <w:t>[Recipient Name]</w:t>
      </w:r>
      <w:r w:rsidRPr="009B33D8">
        <w:rPr>
          <w:sz w:val="22"/>
          <w:szCs w:val="22"/>
        </w:rPr>
        <w:fldChar w:fldCharType="end"/>
      </w:r>
      <w:bookmarkEnd w:id="0"/>
      <w:r w:rsidRPr="009B33D8">
        <w:rPr>
          <w:sz w:val="22"/>
          <w:szCs w:val="22"/>
        </w:rPr>
        <w:t xml:space="preserve">,  </w:t>
      </w:r>
    </w:p>
    <w:p w14:paraId="6DECA9B2" w14:textId="731CB647" w:rsidR="009B3584" w:rsidRPr="00D603DA" w:rsidRDefault="00AD0E8B" w:rsidP="009B3584">
      <w:pPr>
        <w:pStyle w:val="NoSpacing"/>
        <w:rPr>
          <w:sz w:val="22"/>
          <w:szCs w:val="22"/>
        </w:rPr>
      </w:pPr>
      <w:r w:rsidRPr="00D603DA">
        <w:rPr>
          <w:sz w:val="22"/>
          <w:szCs w:val="22"/>
        </w:rPr>
        <w:tab/>
      </w:r>
    </w:p>
    <w:p w14:paraId="14FB32F5" w14:textId="02F6A918" w:rsidR="00AD0E8B" w:rsidRPr="00D603DA" w:rsidRDefault="009B3584" w:rsidP="009B3584">
      <w:pPr>
        <w:pStyle w:val="NoSpacing"/>
        <w:rPr>
          <w:sz w:val="22"/>
          <w:szCs w:val="22"/>
        </w:rPr>
      </w:pPr>
      <w:r w:rsidRPr="00D603DA">
        <w:rPr>
          <w:sz w:val="22"/>
          <w:szCs w:val="22"/>
        </w:rPr>
        <w:t xml:space="preserve">I am interested in attending the </w:t>
      </w:r>
      <w:r w:rsidR="000C2213" w:rsidRPr="00D603DA">
        <w:rPr>
          <w:sz w:val="22"/>
          <w:szCs w:val="22"/>
        </w:rPr>
        <w:t>Rural Health Transformation Summit</w:t>
      </w:r>
      <w:r w:rsidRPr="00D603DA">
        <w:rPr>
          <w:sz w:val="22"/>
          <w:szCs w:val="22"/>
        </w:rPr>
        <w:t>.</w:t>
      </w:r>
      <w:r w:rsidR="00AD0E8B" w:rsidRPr="00D603DA">
        <w:rPr>
          <w:sz w:val="22"/>
          <w:szCs w:val="22"/>
        </w:rPr>
        <w:t xml:space="preserve"> </w:t>
      </w:r>
      <w:r w:rsidRPr="00D603DA">
        <w:rPr>
          <w:sz w:val="22"/>
          <w:szCs w:val="22"/>
        </w:rPr>
        <w:t>This</w:t>
      </w:r>
      <w:r w:rsidR="00AD0E8B" w:rsidRPr="00D603DA">
        <w:rPr>
          <w:sz w:val="22"/>
          <w:szCs w:val="22"/>
        </w:rPr>
        <w:t xml:space="preserve"> </w:t>
      </w:r>
      <w:r w:rsidRPr="00D603DA">
        <w:rPr>
          <w:sz w:val="22"/>
          <w:szCs w:val="22"/>
        </w:rPr>
        <w:t>conference</w:t>
      </w:r>
      <w:r w:rsidR="000C2213" w:rsidRPr="00D603DA">
        <w:rPr>
          <w:sz w:val="22"/>
          <w:szCs w:val="22"/>
        </w:rPr>
        <w:t xml:space="preserve">, hosted by the </w:t>
      </w:r>
      <w:hyperlink r:id="rId11" w:history="1">
        <w:r w:rsidR="000C2213" w:rsidRPr="00DB2004">
          <w:rPr>
            <w:rStyle w:val="Hyperlink"/>
            <w:sz w:val="22"/>
            <w:szCs w:val="22"/>
          </w:rPr>
          <w:t>Health Policy Futures Lab</w:t>
        </w:r>
      </w:hyperlink>
      <w:r w:rsidR="000C2213" w:rsidRPr="00D603DA">
        <w:rPr>
          <w:sz w:val="22"/>
          <w:szCs w:val="22"/>
        </w:rPr>
        <w:t>, a DC-based non-profit,</w:t>
      </w:r>
      <w:r w:rsidR="002B090A" w:rsidRPr="00D603DA">
        <w:rPr>
          <w:sz w:val="22"/>
          <w:szCs w:val="22"/>
        </w:rPr>
        <w:t xml:space="preserve"> </w:t>
      </w:r>
      <w:r w:rsidRPr="00D603DA">
        <w:rPr>
          <w:sz w:val="22"/>
          <w:szCs w:val="22"/>
        </w:rPr>
        <w:t>presents a valuable opportunity for our department.</w:t>
      </w:r>
    </w:p>
    <w:p w14:paraId="0B85F4C9" w14:textId="77777777" w:rsidR="00AD0E8B" w:rsidRPr="00D603DA" w:rsidRDefault="00AD0E8B" w:rsidP="009B3584">
      <w:pPr>
        <w:pStyle w:val="NoSpacing"/>
        <w:rPr>
          <w:sz w:val="22"/>
          <w:szCs w:val="22"/>
        </w:rPr>
      </w:pPr>
    </w:p>
    <w:p w14:paraId="0EBD8744" w14:textId="621FAE4C" w:rsidR="00AD0E8B" w:rsidRPr="009B33D8" w:rsidRDefault="004368EB" w:rsidP="009B358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The opportunity to speak in front of federal and state officials further positions </w:t>
      </w:r>
      <w:r w:rsidR="00F5143A">
        <w:rPr>
          <w:sz w:val="22"/>
          <w:szCs w:val="22"/>
        </w:rPr>
        <w:t>Tennessee</w:t>
      </w:r>
      <w:r>
        <w:rPr>
          <w:sz w:val="22"/>
          <w:szCs w:val="22"/>
        </w:rPr>
        <w:t xml:space="preserve"> as a leader in rural health. </w:t>
      </w:r>
      <w:r w:rsidR="009B3584" w:rsidRPr="009B33D8">
        <w:rPr>
          <w:sz w:val="22"/>
          <w:szCs w:val="22"/>
        </w:rPr>
        <w:t>T</w:t>
      </w:r>
      <w:r w:rsidR="00B83E00" w:rsidRPr="005D2CDA">
        <w:rPr>
          <w:sz w:val="22"/>
          <w:szCs w:val="22"/>
        </w:rPr>
        <w:t xml:space="preserve">he </w:t>
      </w:r>
      <w:r w:rsidR="009B3584" w:rsidRPr="009B33D8">
        <w:rPr>
          <w:sz w:val="22"/>
          <w:szCs w:val="22"/>
        </w:rPr>
        <w:t>knowledge</w:t>
      </w:r>
      <w:r w:rsidR="00B83E00" w:rsidRPr="005D2CDA">
        <w:rPr>
          <w:sz w:val="22"/>
          <w:szCs w:val="22"/>
        </w:rPr>
        <w:t xml:space="preserve"> and networking </w:t>
      </w:r>
      <w:r w:rsidR="009B3584" w:rsidRPr="009B33D8">
        <w:rPr>
          <w:sz w:val="22"/>
          <w:szCs w:val="22"/>
        </w:rPr>
        <w:t xml:space="preserve">opportunities will greatly benefit our team’s ongoing </w:t>
      </w:r>
      <w:r w:rsidR="00DB2004">
        <w:rPr>
          <w:sz w:val="22"/>
          <w:szCs w:val="22"/>
        </w:rPr>
        <w:t>planning for the Rural Health Transformation grant</w:t>
      </w:r>
      <w:r w:rsidR="009B3584" w:rsidRPr="009B33D8">
        <w:rPr>
          <w:sz w:val="22"/>
          <w:szCs w:val="22"/>
        </w:rPr>
        <w:t xml:space="preserve">, making </w:t>
      </w:r>
      <w:r w:rsidR="00AD0E8B" w:rsidRPr="009B33D8">
        <w:rPr>
          <w:sz w:val="22"/>
          <w:szCs w:val="22"/>
        </w:rPr>
        <w:t>this conference</w:t>
      </w:r>
      <w:r w:rsidR="009B3584" w:rsidRPr="009B33D8">
        <w:rPr>
          <w:sz w:val="22"/>
          <w:szCs w:val="22"/>
        </w:rPr>
        <w:t xml:space="preserve"> a worthwhile investment.</w:t>
      </w:r>
      <w:r w:rsidR="00AD0E8B" w:rsidRPr="009B33D8">
        <w:rPr>
          <w:sz w:val="22"/>
          <w:szCs w:val="22"/>
        </w:rPr>
        <w:t xml:space="preserve"> </w:t>
      </w:r>
      <w:r w:rsidR="009B3584" w:rsidRPr="009B33D8">
        <w:rPr>
          <w:sz w:val="22"/>
          <w:szCs w:val="22"/>
        </w:rPr>
        <w:t>Participating provides a</w:t>
      </w:r>
      <w:r w:rsidR="00B83E00" w:rsidRPr="005D2CDA">
        <w:rPr>
          <w:sz w:val="22"/>
          <w:szCs w:val="22"/>
        </w:rPr>
        <w:t xml:space="preserve"> unique opportunity to stay ahead of the curve </w:t>
      </w:r>
      <w:r w:rsidR="00DB2004">
        <w:rPr>
          <w:sz w:val="22"/>
          <w:szCs w:val="22"/>
        </w:rPr>
        <w:t xml:space="preserve">on what the Center for Medicare and Medicaid Services is looking for in successful </w:t>
      </w:r>
      <w:proofErr w:type="gramStart"/>
      <w:r w:rsidR="00DB2004">
        <w:rPr>
          <w:sz w:val="22"/>
          <w:szCs w:val="22"/>
        </w:rPr>
        <w:t>applications, and</w:t>
      </w:r>
      <w:proofErr w:type="gramEnd"/>
      <w:r w:rsidR="00DB2004">
        <w:rPr>
          <w:sz w:val="22"/>
          <w:szCs w:val="22"/>
        </w:rPr>
        <w:t xml:space="preserve"> get insight into what other states are planning. </w:t>
      </w:r>
    </w:p>
    <w:p w14:paraId="10774C3B" w14:textId="77777777" w:rsidR="00AD0E8B" w:rsidRPr="009B33D8" w:rsidRDefault="00AD0E8B" w:rsidP="009B3584">
      <w:pPr>
        <w:pStyle w:val="NoSpacing"/>
        <w:rPr>
          <w:sz w:val="22"/>
          <w:szCs w:val="22"/>
        </w:rPr>
      </w:pPr>
    </w:p>
    <w:p w14:paraId="2746B703" w14:textId="2FCCD0CE" w:rsidR="009B3584" w:rsidRPr="009B33D8" w:rsidRDefault="009B3584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t>By attending</w:t>
      </w:r>
      <w:r w:rsidR="008A139C">
        <w:rPr>
          <w:sz w:val="22"/>
          <w:szCs w:val="22"/>
        </w:rPr>
        <w:t xml:space="preserve"> the</w:t>
      </w:r>
      <w:r w:rsidRPr="009B33D8">
        <w:rPr>
          <w:sz w:val="22"/>
          <w:szCs w:val="22"/>
        </w:rPr>
        <w:t xml:space="preserve"> </w:t>
      </w:r>
      <w:r w:rsidR="008A139C">
        <w:rPr>
          <w:sz w:val="22"/>
          <w:szCs w:val="22"/>
        </w:rPr>
        <w:t>Summit</w:t>
      </w:r>
      <w:r w:rsidRPr="009B33D8">
        <w:rPr>
          <w:sz w:val="22"/>
          <w:szCs w:val="22"/>
        </w:rPr>
        <w:t xml:space="preserve">, I will gain </w:t>
      </w:r>
      <w:r w:rsidR="00A76FE5" w:rsidRPr="009B33D8">
        <w:rPr>
          <w:sz w:val="22"/>
          <w:szCs w:val="22"/>
        </w:rPr>
        <w:t>the following</w:t>
      </w:r>
      <w:r w:rsidRPr="009B33D8">
        <w:rPr>
          <w:sz w:val="22"/>
          <w:szCs w:val="22"/>
        </w:rPr>
        <w:t xml:space="preserve"> benefits:</w:t>
      </w:r>
    </w:p>
    <w:p w14:paraId="5EE7C83A" w14:textId="4907B0F9" w:rsidR="009B3584" w:rsidRPr="009B33D8" w:rsidRDefault="009B3584" w:rsidP="009B3584">
      <w:pPr>
        <w:pStyle w:val="NoSpacing"/>
        <w:numPr>
          <w:ilvl w:val="0"/>
          <w:numId w:val="2"/>
        </w:numPr>
        <w:spacing w:before="80"/>
        <w:rPr>
          <w:sz w:val="22"/>
          <w:szCs w:val="22"/>
        </w:rPr>
      </w:pPr>
      <w:r w:rsidRPr="009B33D8">
        <w:rPr>
          <w:i/>
          <w:iCs/>
          <w:sz w:val="22"/>
          <w:szCs w:val="22"/>
        </w:rPr>
        <w:t>Collect Valuable Insights</w:t>
      </w:r>
      <w:r w:rsidR="008A139C">
        <w:rPr>
          <w:i/>
          <w:iCs/>
          <w:sz w:val="22"/>
          <w:szCs w:val="22"/>
        </w:rPr>
        <w:t xml:space="preserve"> from CMS</w:t>
      </w:r>
      <w:r w:rsidRPr="009B33D8">
        <w:rPr>
          <w:i/>
          <w:iCs/>
          <w:sz w:val="22"/>
          <w:szCs w:val="22"/>
        </w:rPr>
        <w:t>:</w:t>
      </w:r>
      <w:r w:rsidRPr="009B33D8">
        <w:rPr>
          <w:sz w:val="22"/>
          <w:szCs w:val="22"/>
        </w:rPr>
        <w:t xml:space="preserve"> The conference </w:t>
      </w:r>
      <w:r w:rsidR="008A139C">
        <w:rPr>
          <w:sz w:val="22"/>
          <w:szCs w:val="22"/>
        </w:rPr>
        <w:t>will include participation from the leadership of CMS and CMMI, who will be the reviewers of our application</w:t>
      </w:r>
      <w:r w:rsidRPr="009B33D8">
        <w:rPr>
          <w:sz w:val="22"/>
          <w:szCs w:val="22"/>
        </w:rPr>
        <w:t>.</w:t>
      </w:r>
    </w:p>
    <w:p w14:paraId="7CF9469D" w14:textId="31018E39" w:rsidR="009B3584" w:rsidRPr="009B33D8" w:rsidRDefault="009B3584" w:rsidP="009B3584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9B33D8">
        <w:rPr>
          <w:i/>
          <w:iCs/>
          <w:sz w:val="22"/>
          <w:szCs w:val="22"/>
        </w:rPr>
        <w:t>Knowledge Transfer</w:t>
      </w:r>
      <w:r w:rsidR="00B83E00" w:rsidRPr="002031E1">
        <w:rPr>
          <w:i/>
          <w:iCs/>
          <w:sz w:val="22"/>
          <w:szCs w:val="22"/>
        </w:rPr>
        <w:t xml:space="preserve">: </w:t>
      </w:r>
      <w:r w:rsidR="00B83E00" w:rsidRPr="002031E1">
        <w:rPr>
          <w:sz w:val="22"/>
          <w:szCs w:val="22"/>
        </w:rPr>
        <w:t xml:space="preserve">I will </w:t>
      </w:r>
      <w:r w:rsidR="00AE2FF9" w:rsidRPr="009B33D8">
        <w:rPr>
          <w:sz w:val="22"/>
          <w:szCs w:val="22"/>
        </w:rPr>
        <w:t xml:space="preserve">learn </w:t>
      </w:r>
      <w:r w:rsidR="008A139C">
        <w:rPr>
          <w:sz w:val="22"/>
          <w:szCs w:val="22"/>
        </w:rPr>
        <w:t>from other states who are designing their own approaches to the Rural Health Transformation Fund</w:t>
      </w:r>
      <w:r w:rsidR="00B83E00" w:rsidRPr="002031E1">
        <w:rPr>
          <w:sz w:val="22"/>
          <w:szCs w:val="22"/>
        </w:rPr>
        <w:t>.</w:t>
      </w:r>
    </w:p>
    <w:p w14:paraId="3C45875A" w14:textId="5A2F1A06" w:rsidR="009B3584" w:rsidRDefault="00B83E00" w:rsidP="004368E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2031E1">
        <w:rPr>
          <w:i/>
          <w:iCs/>
          <w:sz w:val="22"/>
          <w:szCs w:val="22"/>
        </w:rPr>
        <w:t xml:space="preserve">Networking </w:t>
      </w:r>
      <w:r w:rsidR="009B3584" w:rsidRPr="009B33D8">
        <w:rPr>
          <w:i/>
          <w:iCs/>
          <w:sz w:val="22"/>
          <w:szCs w:val="22"/>
        </w:rPr>
        <w:t>O</w:t>
      </w:r>
      <w:r w:rsidRPr="002031E1">
        <w:rPr>
          <w:i/>
          <w:iCs/>
          <w:sz w:val="22"/>
          <w:szCs w:val="22"/>
        </w:rPr>
        <w:t>pportunities</w:t>
      </w:r>
      <w:r w:rsidRPr="002031E1">
        <w:rPr>
          <w:sz w:val="22"/>
          <w:szCs w:val="22"/>
        </w:rPr>
        <w:t xml:space="preserve">: Engaging with </w:t>
      </w:r>
      <w:r w:rsidR="008A139C">
        <w:rPr>
          <w:sz w:val="22"/>
          <w:szCs w:val="22"/>
        </w:rPr>
        <w:t xml:space="preserve">state </w:t>
      </w:r>
      <w:r w:rsidRPr="002031E1">
        <w:rPr>
          <w:sz w:val="22"/>
          <w:szCs w:val="22"/>
        </w:rPr>
        <w:t>peers</w:t>
      </w:r>
      <w:r w:rsidR="008A139C">
        <w:rPr>
          <w:sz w:val="22"/>
          <w:szCs w:val="22"/>
        </w:rPr>
        <w:t xml:space="preserve">, </w:t>
      </w:r>
      <w:r w:rsidR="009B3584" w:rsidRPr="009B33D8">
        <w:rPr>
          <w:sz w:val="22"/>
          <w:szCs w:val="22"/>
        </w:rPr>
        <w:t xml:space="preserve">industry-leading </w:t>
      </w:r>
      <w:r w:rsidRPr="002031E1">
        <w:rPr>
          <w:sz w:val="22"/>
          <w:szCs w:val="22"/>
        </w:rPr>
        <w:t xml:space="preserve">experts </w:t>
      </w:r>
      <w:r w:rsidR="008A139C">
        <w:rPr>
          <w:sz w:val="22"/>
          <w:szCs w:val="22"/>
        </w:rPr>
        <w:t xml:space="preserve">and CMS </w:t>
      </w:r>
      <w:r w:rsidR="004368EB">
        <w:rPr>
          <w:sz w:val="22"/>
          <w:szCs w:val="22"/>
        </w:rPr>
        <w:t>officials</w:t>
      </w:r>
      <w:r w:rsidR="008A139C">
        <w:rPr>
          <w:sz w:val="22"/>
          <w:szCs w:val="22"/>
        </w:rPr>
        <w:t xml:space="preserve"> </w:t>
      </w:r>
      <w:r w:rsidRPr="002031E1">
        <w:rPr>
          <w:sz w:val="22"/>
          <w:szCs w:val="22"/>
        </w:rPr>
        <w:t xml:space="preserve">will </w:t>
      </w:r>
      <w:r w:rsidR="00AE2FF9" w:rsidRPr="009B33D8">
        <w:rPr>
          <w:sz w:val="22"/>
          <w:szCs w:val="22"/>
        </w:rPr>
        <w:t>create chances for</w:t>
      </w:r>
      <w:r w:rsidRPr="002031E1">
        <w:rPr>
          <w:sz w:val="22"/>
          <w:szCs w:val="22"/>
        </w:rPr>
        <w:t xml:space="preserve"> collaboration and partnerships that </w:t>
      </w:r>
      <w:r w:rsidR="00AE2FF9" w:rsidRPr="009B33D8">
        <w:rPr>
          <w:sz w:val="22"/>
          <w:szCs w:val="22"/>
        </w:rPr>
        <w:t>strengthen</w:t>
      </w:r>
      <w:r w:rsidRPr="002031E1">
        <w:rPr>
          <w:sz w:val="22"/>
          <w:szCs w:val="22"/>
        </w:rPr>
        <w:t xml:space="preserve"> our agency’s </w:t>
      </w:r>
      <w:r w:rsidR="00AE2FF9" w:rsidRPr="009B33D8">
        <w:rPr>
          <w:sz w:val="22"/>
          <w:szCs w:val="22"/>
        </w:rPr>
        <w:t>impact</w:t>
      </w:r>
      <w:r w:rsidRPr="002031E1">
        <w:rPr>
          <w:sz w:val="22"/>
          <w:szCs w:val="22"/>
        </w:rPr>
        <w:t>.</w:t>
      </w:r>
    </w:p>
    <w:p w14:paraId="3C9EB79B" w14:textId="66905D39" w:rsidR="009B3584" w:rsidRPr="009B33D8" w:rsidRDefault="009B3584" w:rsidP="00845440">
      <w:pPr>
        <w:pStyle w:val="NoSpacing"/>
        <w:spacing w:before="160" w:after="80"/>
        <w:rPr>
          <w:sz w:val="22"/>
          <w:szCs w:val="22"/>
        </w:rPr>
      </w:pPr>
      <w:r w:rsidRPr="009B33D8">
        <w:rPr>
          <w:sz w:val="22"/>
          <w:szCs w:val="22"/>
        </w:rPr>
        <w:t xml:space="preserve">I </w:t>
      </w:r>
      <w:r w:rsidR="00845440">
        <w:rPr>
          <w:sz w:val="22"/>
          <w:szCs w:val="22"/>
        </w:rPr>
        <w:t>am seeking</w:t>
      </w:r>
      <w:r w:rsidRPr="009B33D8">
        <w:rPr>
          <w:sz w:val="22"/>
          <w:szCs w:val="22"/>
        </w:rPr>
        <w:t xml:space="preserve"> approval for the </w:t>
      </w:r>
      <w:proofErr w:type="gramStart"/>
      <w:r w:rsidRPr="009B33D8">
        <w:rPr>
          <w:sz w:val="22"/>
          <w:szCs w:val="22"/>
        </w:rPr>
        <w:t>expenditures</w:t>
      </w:r>
      <w:proofErr w:type="gramEnd"/>
      <w:r w:rsidRPr="009B33D8">
        <w:rPr>
          <w:sz w:val="22"/>
          <w:szCs w:val="22"/>
        </w:rPr>
        <w:t xml:space="preserve"> necessary to </w:t>
      </w:r>
      <w:r w:rsidR="00A76FE5" w:rsidRPr="009B33D8">
        <w:rPr>
          <w:sz w:val="22"/>
          <w:szCs w:val="22"/>
        </w:rPr>
        <w:t>attend this event.</w:t>
      </w:r>
      <w:r w:rsidR="00A93CD0">
        <w:rPr>
          <w:sz w:val="22"/>
          <w:szCs w:val="22"/>
        </w:rPr>
        <w:t xml:space="preserve"> </w:t>
      </w:r>
      <w:r w:rsidR="00A93CD0" w:rsidRPr="00A93CD0">
        <w:rPr>
          <w:sz w:val="22"/>
          <w:szCs w:val="22"/>
        </w:rPr>
        <w:t>The conference includes at least t</w:t>
      </w:r>
      <w:r w:rsidR="00544068">
        <w:rPr>
          <w:sz w:val="22"/>
          <w:szCs w:val="22"/>
        </w:rPr>
        <w:t>hree</w:t>
      </w:r>
      <w:r w:rsidR="00A93CD0" w:rsidRPr="00A93CD0">
        <w:rPr>
          <w:sz w:val="22"/>
          <w:szCs w:val="22"/>
        </w:rPr>
        <w:t xml:space="preserve"> meals. </w:t>
      </w:r>
      <w:r w:rsidR="00A76FE5" w:rsidRPr="009B33D8">
        <w:rPr>
          <w:sz w:val="22"/>
          <w:szCs w:val="22"/>
        </w:rPr>
        <w:t xml:space="preserve">Below </w:t>
      </w:r>
      <w:r w:rsidRPr="009B33D8">
        <w:rPr>
          <w:sz w:val="22"/>
          <w:szCs w:val="22"/>
        </w:rPr>
        <w:t>is an estimated list:</w:t>
      </w:r>
    </w:p>
    <w:tbl>
      <w:tblPr>
        <w:tblStyle w:val="TableGrid"/>
        <w:tblW w:w="0" w:type="auto"/>
        <w:tblCellMar>
          <w:left w:w="144" w:type="dxa"/>
        </w:tblCellMar>
        <w:tblLook w:val="04A0" w:firstRow="1" w:lastRow="0" w:firstColumn="1" w:lastColumn="0" w:noHBand="0" w:noVBand="1"/>
      </w:tblPr>
      <w:tblGrid>
        <w:gridCol w:w="3955"/>
        <w:gridCol w:w="5395"/>
      </w:tblGrid>
      <w:tr w:rsidR="009B3584" w:rsidRPr="00A93CD0" w14:paraId="29207C3A" w14:textId="77777777" w:rsidTr="00A93CD0">
        <w:trPr>
          <w:trHeight w:val="255"/>
        </w:trPr>
        <w:tc>
          <w:tcPr>
            <w:tcW w:w="3955" w:type="dxa"/>
            <w:vAlign w:val="center"/>
          </w:tcPr>
          <w:p w14:paraId="2FF68D6D" w14:textId="77777777" w:rsidR="009B3584" w:rsidRPr="00A93CD0" w:rsidRDefault="009B3584" w:rsidP="00A76FE5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93CD0">
              <w:rPr>
                <w:i/>
                <w:iCs/>
                <w:sz w:val="20"/>
                <w:szCs w:val="20"/>
              </w:rPr>
              <w:t>EXPENSE ITEM</w:t>
            </w:r>
          </w:p>
        </w:tc>
        <w:tc>
          <w:tcPr>
            <w:tcW w:w="5395" w:type="dxa"/>
            <w:vAlign w:val="center"/>
          </w:tcPr>
          <w:p w14:paraId="209C5974" w14:textId="5FDC281B" w:rsidR="009B3584" w:rsidRPr="00A93CD0" w:rsidRDefault="009B3584" w:rsidP="00A76FE5">
            <w:pPr>
              <w:pStyle w:val="NoSpacing"/>
              <w:rPr>
                <w:sz w:val="20"/>
                <w:szCs w:val="20"/>
              </w:rPr>
            </w:pPr>
          </w:p>
        </w:tc>
      </w:tr>
      <w:tr w:rsidR="009B3584" w:rsidRPr="009B33D8" w14:paraId="3D069FDD" w14:textId="77777777">
        <w:tc>
          <w:tcPr>
            <w:tcW w:w="3955" w:type="dxa"/>
          </w:tcPr>
          <w:p w14:paraId="47169F7B" w14:textId="77777777" w:rsidR="009B3584" w:rsidRPr="009B33D8" w:rsidRDefault="009B3584">
            <w:pPr>
              <w:pStyle w:val="NoSpacing"/>
              <w:rPr>
                <w:sz w:val="22"/>
                <w:szCs w:val="22"/>
              </w:rPr>
            </w:pPr>
            <w:r w:rsidRPr="009B33D8">
              <w:rPr>
                <w:sz w:val="22"/>
                <w:szCs w:val="22"/>
              </w:rPr>
              <w:t>Airfare (Round Trip)</w:t>
            </w:r>
          </w:p>
        </w:tc>
        <w:tc>
          <w:tcPr>
            <w:tcW w:w="5395" w:type="dxa"/>
          </w:tcPr>
          <w:p w14:paraId="49F0FC29" w14:textId="6E98B8D9" w:rsidR="009B3584" w:rsidRPr="009B33D8" w:rsidRDefault="00446AA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</w:t>
            </w:r>
            <w:r w:rsidR="00544068">
              <w:rPr>
                <w:sz w:val="22"/>
                <w:szCs w:val="22"/>
              </w:rPr>
              <w:t xml:space="preserve"> to Washington, DC</w:t>
            </w:r>
          </w:p>
        </w:tc>
      </w:tr>
      <w:tr w:rsidR="009B3584" w:rsidRPr="009B33D8" w14:paraId="6EB52A73" w14:textId="77777777">
        <w:tc>
          <w:tcPr>
            <w:tcW w:w="3955" w:type="dxa"/>
          </w:tcPr>
          <w:p w14:paraId="422FBB80" w14:textId="462530CE" w:rsidR="009B3584" w:rsidRPr="009B33D8" w:rsidRDefault="009B3584">
            <w:pPr>
              <w:pStyle w:val="NoSpacing"/>
              <w:rPr>
                <w:sz w:val="22"/>
                <w:szCs w:val="22"/>
              </w:rPr>
            </w:pPr>
            <w:hyperlink r:id="rId12" w:anchor="hoteltravel" w:history="1">
              <w:r w:rsidRPr="009B33D8">
                <w:rPr>
                  <w:rStyle w:val="Hyperlink"/>
                  <w:sz w:val="22"/>
                  <w:szCs w:val="22"/>
                </w:rPr>
                <w:t>Hotel Accommodations</w:t>
              </w:r>
            </w:hyperlink>
            <w:r w:rsidR="006163DF">
              <w:rPr>
                <w:sz w:val="22"/>
                <w:szCs w:val="22"/>
              </w:rPr>
              <w:t>*</w:t>
            </w:r>
          </w:p>
        </w:tc>
        <w:tc>
          <w:tcPr>
            <w:tcW w:w="5395" w:type="dxa"/>
          </w:tcPr>
          <w:p w14:paraId="3C38EBA7" w14:textId="0CAC4E90" w:rsidR="009B3584" w:rsidRPr="009B33D8" w:rsidRDefault="00544068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nights</w:t>
            </w:r>
          </w:p>
        </w:tc>
      </w:tr>
      <w:tr w:rsidR="009B3584" w:rsidRPr="009B33D8" w14:paraId="6AB9E008" w14:textId="77777777">
        <w:tc>
          <w:tcPr>
            <w:tcW w:w="3955" w:type="dxa"/>
          </w:tcPr>
          <w:p w14:paraId="372A743D" w14:textId="77777777" w:rsidR="009B3584" w:rsidRPr="009B33D8" w:rsidRDefault="009B3584">
            <w:pPr>
              <w:pStyle w:val="NoSpacing"/>
              <w:rPr>
                <w:sz w:val="22"/>
                <w:szCs w:val="22"/>
              </w:rPr>
            </w:pPr>
            <w:r w:rsidRPr="009B33D8">
              <w:rPr>
                <w:sz w:val="22"/>
                <w:szCs w:val="22"/>
              </w:rPr>
              <w:t>Meals</w:t>
            </w:r>
          </w:p>
        </w:tc>
        <w:tc>
          <w:tcPr>
            <w:tcW w:w="5395" w:type="dxa"/>
          </w:tcPr>
          <w:p w14:paraId="72BA28BD" w14:textId="0405A578" w:rsidR="009B3584" w:rsidRPr="009B33D8" w:rsidRDefault="00544068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Three are included at conference</w:t>
            </w:r>
          </w:p>
        </w:tc>
      </w:tr>
      <w:tr w:rsidR="009B3584" w:rsidRPr="009B33D8" w14:paraId="4283C7E8" w14:textId="77777777">
        <w:tc>
          <w:tcPr>
            <w:tcW w:w="3955" w:type="dxa"/>
          </w:tcPr>
          <w:p w14:paraId="77D47908" w14:textId="77777777" w:rsidR="009B3584" w:rsidRPr="009B33D8" w:rsidRDefault="009B3584">
            <w:pPr>
              <w:pStyle w:val="NoSpacing"/>
              <w:rPr>
                <w:sz w:val="22"/>
                <w:szCs w:val="22"/>
              </w:rPr>
            </w:pPr>
            <w:r w:rsidRPr="009B33D8">
              <w:rPr>
                <w:sz w:val="22"/>
                <w:szCs w:val="22"/>
              </w:rPr>
              <w:t>Ground Transportation / Mileage</w:t>
            </w:r>
          </w:p>
        </w:tc>
        <w:tc>
          <w:tcPr>
            <w:tcW w:w="5395" w:type="dxa"/>
          </w:tcPr>
          <w:p w14:paraId="2D3417DA" w14:textId="60208B44" w:rsidR="009B3584" w:rsidRPr="009B33D8" w:rsidRDefault="00544068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airport to hotel and back</w:t>
            </w:r>
          </w:p>
        </w:tc>
      </w:tr>
    </w:tbl>
    <w:p w14:paraId="62C21A2A" w14:textId="77777777" w:rsidR="004513BF" w:rsidRPr="004513BF" w:rsidRDefault="004513BF" w:rsidP="006163DF">
      <w:pPr>
        <w:pStyle w:val="NoSpacing"/>
        <w:rPr>
          <w:sz w:val="22"/>
          <w:szCs w:val="22"/>
        </w:rPr>
      </w:pPr>
    </w:p>
    <w:p w14:paraId="7824C58C" w14:textId="616B02FE" w:rsidR="009B3584" w:rsidRDefault="009B3584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t xml:space="preserve">I am confident that the knowledge and skills gained from this conference will outweigh the estimated expenses. I believe that this investment will translate into tangible benefits for our agency and the communities we serve. </w:t>
      </w:r>
    </w:p>
    <w:p w14:paraId="092942EC" w14:textId="77777777" w:rsidR="00544068" w:rsidRPr="009B33D8" w:rsidRDefault="00544068" w:rsidP="009B3584">
      <w:pPr>
        <w:pStyle w:val="NoSpacing"/>
        <w:rPr>
          <w:sz w:val="22"/>
          <w:szCs w:val="22"/>
        </w:rPr>
      </w:pPr>
    </w:p>
    <w:p w14:paraId="35BB877F" w14:textId="2B92EC98" w:rsidR="009B3584" w:rsidRPr="009B33D8" w:rsidRDefault="009B3584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t xml:space="preserve">Thank you for considering my request. </w:t>
      </w:r>
      <w:r w:rsidR="00AD0E8B" w:rsidRPr="009B33D8">
        <w:rPr>
          <w:sz w:val="22"/>
          <w:szCs w:val="22"/>
        </w:rPr>
        <w:t xml:space="preserve">I welcome the opportunity to discuss the event's particulars and </w:t>
      </w:r>
      <w:r w:rsidRPr="009B33D8">
        <w:rPr>
          <w:sz w:val="22"/>
          <w:szCs w:val="22"/>
        </w:rPr>
        <w:t>provide any additional information you may need.</w:t>
      </w:r>
    </w:p>
    <w:p w14:paraId="7649D24C" w14:textId="77777777" w:rsidR="009B3584" w:rsidRPr="009B33D8" w:rsidRDefault="009B3584" w:rsidP="009B3584">
      <w:pPr>
        <w:pStyle w:val="NoSpacing"/>
        <w:rPr>
          <w:sz w:val="22"/>
          <w:szCs w:val="22"/>
        </w:rPr>
      </w:pPr>
    </w:p>
    <w:p w14:paraId="0915B289" w14:textId="77777777" w:rsidR="009B3584" w:rsidRPr="009B33D8" w:rsidRDefault="009B3584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t>Best regards,</w:t>
      </w:r>
    </w:p>
    <w:p w14:paraId="206EEE17" w14:textId="77777777" w:rsidR="009B3584" w:rsidRPr="009B33D8" w:rsidRDefault="009B3584" w:rsidP="009B3584">
      <w:pPr>
        <w:pStyle w:val="NoSpacing"/>
        <w:rPr>
          <w:sz w:val="22"/>
          <w:szCs w:val="22"/>
        </w:rPr>
      </w:pPr>
    </w:p>
    <w:p w14:paraId="18F1D59D" w14:textId="77777777" w:rsidR="00D863B8" w:rsidRPr="009B33D8" w:rsidRDefault="00D863B8" w:rsidP="009B3584">
      <w:pPr>
        <w:pStyle w:val="NoSpacing"/>
        <w:rPr>
          <w:sz w:val="22"/>
          <w:szCs w:val="22"/>
        </w:rPr>
      </w:pPr>
    </w:p>
    <w:p w14:paraId="0B01127C" w14:textId="77777777" w:rsidR="00A10D7A" w:rsidRPr="009B33D8" w:rsidRDefault="00A10D7A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Your Name]"/>
            </w:textInput>
          </w:ffData>
        </w:fldChar>
      </w:r>
      <w:bookmarkStart w:id="1" w:name="Text10"/>
      <w:r w:rsidRPr="009B33D8">
        <w:rPr>
          <w:sz w:val="22"/>
          <w:szCs w:val="22"/>
        </w:rPr>
        <w:instrText xml:space="preserve"> FORMTEXT </w:instrText>
      </w:r>
      <w:r w:rsidRPr="009B33D8">
        <w:rPr>
          <w:sz w:val="22"/>
          <w:szCs w:val="22"/>
        </w:rPr>
      </w:r>
      <w:r w:rsidRPr="009B33D8">
        <w:rPr>
          <w:sz w:val="22"/>
          <w:szCs w:val="22"/>
        </w:rPr>
        <w:fldChar w:fldCharType="separate"/>
      </w:r>
      <w:r w:rsidRPr="009B33D8">
        <w:rPr>
          <w:noProof/>
          <w:sz w:val="22"/>
          <w:szCs w:val="22"/>
        </w:rPr>
        <w:t>[Your Name]</w:t>
      </w:r>
      <w:r w:rsidRPr="009B33D8">
        <w:rPr>
          <w:sz w:val="22"/>
          <w:szCs w:val="22"/>
        </w:rPr>
        <w:fldChar w:fldCharType="end"/>
      </w:r>
      <w:bookmarkEnd w:id="1"/>
      <w:r w:rsidR="009B3584" w:rsidRPr="009B33D8">
        <w:rPr>
          <w:sz w:val="22"/>
          <w:szCs w:val="22"/>
        </w:rPr>
        <w:t xml:space="preserve"> </w:t>
      </w:r>
    </w:p>
    <w:p w14:paraId="256191AC" w14:textId="7CF1186F" w:rsidR="00A10D7A" w:rsidRPr="009B33D8" w:rsidRDefault="00A10D7A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our Position]"/>
            </w:textInput>
          </w:ffData>
        </w:fldChar>
      </w:r>
      <w:r w:rsidRPr="009B33D8">
        <w:rPr>
          <w:sz w:val="22"/>
          <w:szCs w:val="22"/>
        </w:rPr>
        <w:instrText xml:space="preserve"> FORMTEXT </w:instrText>
      </w:r>
      <w:r w:rsidRPr="009B33D8">
        <w:rPr>
          <w:sz w:val="22"/>
          <w:szCs w:val="22"/>
        </w:rPr>
      </w:r>
      <w:r w:rsidRPr="009B33D8">
        <w:rPr>
          <w:sz w:val="22"/>
          <w:szCs w:val="22"/>
        </w:rPr>
        <w:fldChar w:fldCharType="separate"/>
      </w:r>
      <w:r w:rsidRPr="009B33D8">
        <w:rPr>
          <w:noProof/>
          <w:sz w:val="22"/>
          <w:szCs w:val="22"/>
        </w:rPr>
        <w:t>[Your Position]</w:t>
      </w:r>
      <w:r w:rsidRPr="009B33D8">
        <w:rPr>
          <w:sz w:val="22"/>
          <w:szCs w:val="22"/>
        </w:rPr>
        <w:fldChar w:fldCharType="end"/>
      </w:r>
    </w:p>
    <w:p w14:paraId="0946D6E2" w14:textId="21D99E22" w:rsidR="00A10D7A" w:rsidRPr="009B33D8" w:rsidRDefault="00A10D7A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our Department/Agency]"/>
            </w:textInput>
          </w:ffData>
        </w:fldChar>
      </w:r>
      <w:r w:rsidRPr="009B33D8">
        <w:rPr>
          <w:sz w:val="22"/>
          <w:szCs w:val="22"/>
        </w:rPr>
        <w:instrText xml:space="preserve"> FORMTEXT </w:instrText>
      </w:r>
      <w:r w:rsidRPr="009B33D8">
        <w:rPr>
          <w:sz w:val="22"/>
          <w:szCs w:val="22"/>
        </w:rPr>
      </w:r>
      <w:r w:rsidRPr="009B33D8">
        <w:rPr>
          <w:sz w:val="22"/>
          <w:szCs w:val="22"/>
        </w:rPr>
        <w:fldChar w:fldCharType="separate"/>
      </w:r>
      <w:r w:rsidRPr="009B33D8">
        <w:rPr>
          <w:noProof/>
          <w:sz w:val="22"/>
          <w:szCs w:val="22"/>
        </w:rPr>
        <w:t>[Your Department/Agency]</w:t>
      </w:r>
      <w:r w:rsidRPr="009B33D8">
        <w:rPr>
          <w:sz w:val="22"/>
          <w:szCs w:val="22"/>
        </w:rPr>
        <w:fldChar w:fldCharType="end"/>
      </w:r>
    </w:p>
    <w:p w14:paraId="5AB0A44C" w14:textId="2246ED61" w:rsidR="009B3584" w:rsidRPr="009B33D8" w:rsidRDefault="00A10D7A" w:rsidP="009B3584">
      <w:pPr>
        <w:pStyle w:val="NoSpacing"/>
        <w:rPr>
          <w:sz w:val="22"/>
          <w:szCs w:val="22"/>
        </w:rPr>
      </w:pPr>
      <w:r w:rsidRPr="009B33D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our Phone Number]"/>
            </w:textInput>
          </w:ffData>
        </w:fldChar>
      </w:r>
      <w:r w:rsidRPr="009B33D8">
        <w:rPr>
          <w:sz w:val="22"/>
          <w:szCs w:val="22"/>
        </w:rPr>
        <w:instrText xml:space="preserve"> FORMTEXT </w:instrText>
      </w:r>
      <w:r w:rsidRPr="009B33D8">
        <w:rPr>
          <w:sz w:val="22"/>
          <w:szCs w:val="22"/>
        </w:rPr>
      </w:r>
      <w:r w:rsidRPr="009B33D8">
        <w:rPr>
          <w:sz w:val="22"/>
          <w:szCs w:val="22"/>
        </w:rPr>
        <w:fldChar w:fldCharType="separate"/>
      </w:r>
      <w:r w:rsidRPr="009B33D8">
        <w:rPr>
          <w:noProof/>
          <w:sz w:val="22"/>
          <w:szCs w:val="22"/>
        </w:rPr>
        <w:t>[Your Phone Number]</w:t>
      </w:r>
      <w:r w:rsidRPr="009B33D8">
        <w:rPr>
          <w:sz w:val="22"/>
          <w:szCs w:val="22"/>
        </w:rPr>
        <w:fldChar w:fldCharType="end"/>
      </w:r>
      <w:r w:rsidR="009B3584" w:rsidRPr="009B33D8">
        <w:rPr>
          <w:sz w:val="22"/>
          <w:szCs w:val="22"/>
        </w:rPr>
        <w:t xml:space="preserve"> </w:t>
      </w:r>
    </w:p>
    <w:p w14:paraId="679CE209" w14:textId="77777777" w:rsidR="004A4B32" w:rsidRPr="009B33D8" w:rsidRDefault="004A4B32" w:rsidP="009B3584"/>
    <w:sectPr w:rsidR="004A4B32" w:rsidRPr="009B33D8" w:rsidSect="00A76FE5">
      <w:headerReference w:type="default" r:id="rId13"/>
      <w:headerReference w:type="first" r:id="rId14"/>
      <w:pgSz w:w="12240" w:h="15840"/>
      <w:pgMar w:top="2102" w:right="1166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B05C" w14:textId="77777777" w:rsidR="00CD23F5" w:rsidRDefault="00CD23F5">
      <w:pPr>
        <w:spacing w:after="0" w:line="240" w:lineRule="auto"/>
      </w:pPr>
      <w:r>
        <w:separator/>
      </w:r>
    </w:p>
  </w:endnote>
  <w:endnote w:type="continuationSeparator" w:id="0">
    <w:p w14:paraId="67694F5E" w14:textId="77777777" w:rsidR="00CD23F5" w:rsidRDefault="00CD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EB06" w14:textId="77777777" w:rsidR="00CD23F5" w:rsidRDefault="00CD23F5">
      <w:pPr>
        <w:spacing w:after="0" w:line="240" w:lineRule="auto"/>
      </w:pPr>
      <w:r>
        <w:separator/>
      </w:r>
    </w:p>
  </w:footnote>
  <w:footnote w:type="continuationSeparator" w:id="0">
    <w:p w14:paraId="507232C7" w14:textId="77777777" w:rsidR="00CD23F5" w:rsidRDefault="00CD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8897" w14:textId="77777777" w:rsidR="001D2FC6" w:rsidRDefault="001D2FC6">
    <w:pPr>
      <w:pStyle w:val="Header"/>
      <w:ind w:lef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769DBC" wp14:editId="0F8DE734">
          <wp:simplePos x="0" y="0"/>
          <wp:positionH relativeFrom="column">
            <wp:posOffset>-1153564</wp:posOffset>
          </wp:positionH>
          <wp:positionV relativeFrom="paragraph">
            <wp:posOffset>-1831</wp:posOffset>
          </wp:positionV>
          <wp:extent cx="8131946" cy="10523695"/>
          <wp:effectExtent l="0" t="0" r="0" b="5080"/>
          <wp:wrapNone/>
          <wp:docPr id="1900885043" name="Picture 1900885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1946" cy="1052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97A7" w14:textId="46A3CDD5" w:rsidR="001D2FC6" w:rsidRDefault="001D2FC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6A21"/>
    <w:multiLevelType w:val="multilevel"/>
    <w:tmpl w:val="97B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13B8D"/>
    <w:multiLevelType w:val="hybridMultilevel"/>
    <w:tmpl w:val="C7D2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4299">
    <w:abstractNumId w:val="0"/>
  </w:num>
  <w:num w:numId="2" w16cid:durableId="5999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C6"/>
    <w:rsid w:val="0002558C"/>
    <w:rsid w:val="00032277"/>
    <w:rsid w:val="000545D2"/>
    <w:rsid w:val="000727E2"/>
    <w:rsid w:val="00072F6D"/>
    <w:rsid w:val="000B6ACF"/>
    <w:rsid w:val="000C2213"/>
    <w:rsid w:val="000C63AB"/>
    <w:rsid w:val="001D2FC6"/>
    <w:rsid w:val="00206A06"/>
    <w:rsid w:val="0022607C"/>
    <w:rsid w:val="002B090A"/>
    <w:rsid w:val="00303BB0"/>
    <w:rsid w:val="0031307A"/>
    <w:rsid w:val="003814F7"/>
    <w:rsid w:val="004368EB"/>
    <w:rsid w:val="00446AA1"/>
    <w:rsid w:val="004513BF"/>
    <w:rsid w:val="004A4B32"/>
    <w:rsid w:val="004B027F"/>
    <w:rsid w:val="00507AA9"/>
    <w:rsid w:val="00540AF8"/>
    <w:rsid w:val="00544068"/>
    <w:rsid w:val="006163DF"/>
    <w:rsid w:val="007C41FD"/>
    <w:rsid w:val="007F44BC"/>
    <w:rsid w:val="00845440"/>
    <w:rsid w:val="008A139C"/>
    <w:rsid w:val="00910423"/>
    <w:rsid w:val="009370D6"/>
    <w:rsid w:val="009B33D8"/>
    <w:rsid w:val="009B3584"/>
    <w:rsid w:val="009B690F"/>
    <w:rsid w:val="009F3F9C"/>
    <w:rsid w:val="00A10D7A"/>
    <w:rsid w:val="00A365C5"/>
    <w:rsid w:val="00A72991"/>
    <w:rsid w:val="00A76FE5"/>
    <w:rsid w:val="00A83B81"/>
    <w:rsid w:val="00A93CD0"/>
    <w:rsid w:val="00AD0E8B"/>
    <w:rsid w:val="00AD6DCD"/>
    <w:rsid w:val="00AE2FF9"/>
    <w:rsid w:val="00B83E00"/>
    <w:rsid w:val="00BB7EB5"/>
    <w:rsid w:val="00C43EFA"/>
    <w:rsid w:val="00C448F7"/>
    <w:rsid w:val="00CD23F5"/>
    <w:rsid w:val="00D603DA"/>
    <w:rsid w:val="00D863B8"/>
    <w:rsid w:val="00DB2004"/>
    <w:rsid w:val="00DE131E"/>
    <w:rsid w:val="00DE3BC5"/>
    <w:rsid w:val="00E151CE"/>
    <w:rsid w:val="00EB2ADE"/>
    <w:rsid w:val="00EC246E"/>
    <w:rsid w:val="00F5143A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91C9"/>
  <w15:chartTrackingRefBased/>
  <w15:docId w15:val="{9629B21A-762C-4F06-B4AE-DEFBCDF4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F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C6"/>
    <w:pPr>
      <w:tabs>
        <w:tab w:val="center" w:pos="4680"/>
        <w:tab w:val="right" w:pos="9360"/>
      </w:tabs>
      <w:spacing w:after="0" w:line="240" w:lineRule="auto"/>
    </w:pPr>
    <w:rPr>
      <w:rFonts w:ascii="Helvetica Neue" w:eastAsiaTheme="minorEastAsia" w:hAnsi="Helvetica Neue"/>
      <w:kern w:val="0"/>
      <w:sz w:val="2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D2FC6"/>
    <w:rPr>
      <w:rFonts w:ascii="Helvetica Neue" w:eastAsiaTheme="minorEastAsia" w:hAnsi="Helvetica Neue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2FC6"/>
    <w:pPr>
      <w:tabs>
        <w:tab w:val="center" w:pos="4680"/>
        <w:tab w:val="right" w:pos="9360"/>
      </w:tabs>
      <w:spacing w:after="0" w:line="240" w:lineRule="auto"/>
    </w:pPr>
    <w:rPr>
      <w:rFonts w:ascii="Helvetica Neue" w:eastAsiaTheme="minorEastAsia" w:hAnsi="Helvetica Neue"/>
      <w:kern w:val="0"/>
      <w:sz w:val="2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D2FC6"/>
    <w:rPr>
      <w:rFonts w:ascii="Helvetica Neue" w:eastAsiaTheme="minorEastAsia" w:hAnsi="Helvetica Neue"/>
      <w:kern w:val="0"/>
      <w:sz w:val="20"/>
      <w:szCs w:val="24"/>
      <w14:ligatures w14:val="none"/>
    </w:rPr>
  </w:style>
  <w:style w:type="table" w:styleId="TableGrid">
    <w:name w:val="Table Grid"/>
    <w:basedOn w:val="TableNormal"/>
    <w:uiPriority w:val="39"/>
    <w:rsid w:val="001D2FC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358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0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hsa.org/events/emwb-confere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policyfutureslab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6acc4da-ed47-4125-9a3b-632a37641a5e" xsi:nil="true"/>
    <_ip_UnifiedCompliancePolicyProperties xmlns="http://schemas.microsoft.com/sharepoint/v3" xsi:nil="true"/>
    <lcf76f155ced4ddcb4097134ff3c332f xmlns="a7229a5a-b078-496b-ae1e-c0e1898de3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70EAEA3A50645A32E68A3FB8C417D" ma:contentTypeVersion="25" ma:contentTypeDescription="Create a new document." ma:contentTypeScope="" ma:versionID="8b2f6b9b3e1ac00a9365bb8aaa0eabce">
  <xsd:schema xmlns:xsd="http://www.w3.org/2001/XMLSchema" xmlns:xs="http://www.w3.org/2001/XMLSchema" xmlns:p="http://schemas.microsoft.com/office/2006/metadata/properties" xmlns:ns1="http://schemas.microsoft.com/sharepoint/v3" xmlns:ns2="a7229a5a-b078-496b-ae1e-c0e1898de348" xmlns:ns3="46acc4da-ed47-4125-9a3b-632a37641a5e" targetNamespace="http://schemas.microsoft.com/office/2006/metadata/properties" ma:root="true" ma:fieldsID="f4b001caf06fb0413fad4639bdac0ae8" ns1:_="" ns2:_="" ns3:_="">
    <xsd:import namespace="http://schemas.microsoft.com/sharepoint/v3"/>
    <xsd:import namespace="a7229a5a-b078-496b-ae1e-c0e1898de348"/>
    <xsd:import namespace="46acc4da-ed47-4125-9a3b-632a37641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9a5a-b078-496b-ae1e-c0e1898de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0d7e04-377a-4176-a2f8-cbcd27724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cc4da-ed47-4125-9a3b-632a37641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07a43a-31ef-40ba-85da-dcd1e779c3ae}" ma:internalName="TaxCatchAll" ma:showField="CatchAllData" ma:web="46acc4da-ed47-4125-9a3b-632a37641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4B41F-8AC0-49D3-BF44-223F46FA6B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acc4da-ed47-4125-9a3b-632a37641a5e"/>
    <ds:schemaRef ds:uri="a7229a5a-b078-496b-ae1e-c0e1898de348"/>
  </ds:schemaRefs>
</ds:datastoreItem>
</file>

<file path=customXml/itemProps2.xml><?xml version="1.0" encoding="utf-8"?>
<ds:datastoreItem xmlns:ds="http://schemas.openxmlformats.org/officeDocument/2006/customXml" ds:itemID="{2F99ED1E-873F-4F7A-9FEC-2895CCC4B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AC218-3CA9-4727-BFF4-DF0758E40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2C0DB-2142-4213-BF7F-2A36497B0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29a5a-b078-496b-ae1e-c0e1898de348"/>
    <ds:schemaRef ds:uri="46acc4da-ed47-4125-9a3b-632a37641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6aec72-4fae-412e-b9c4-395bfd3f71c6}" enabled="0" method="" siteId="{416aec72-4fae-412e-b9c4-395bfd3f7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Henok</dc:creator>
  <cp:keywords/>
  <dc:description/>
  <cp:lastModifiedBy>Erin Flior</cp:lastModifiedBy>
  <cp:revision>5</cp:revision>
  <cp:lastPrinted>2025-02-24T21:44:00Z</cp:lastPrinted>
  <dcterms:created xsi:type="dcterms:W3CDTF">2025-07-29T20:40:00Z</dcterms:created>
  <dcterms:modified xsi:type="dcterms:W3CDTF">2025-08-11T16:21:00Z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0x010100A4A70EAEA3A50645A32E68A3FB8C417D</vt:lpwstr>
  </property>
</Properties>
</file>